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совершенствование профессиональных компетенций тренеров-преподавателей, инструкторов физической культуры, </w:t>
      </w:r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 дополнительного образования: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проведению тренировочных занятий с </w:t>
      </w:r>
      <w:proofErr w:type="gramStart"/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«…опираясь на достижения в области методической, педагогической и психологической наук, возрастной психологии с использованием наиболее эффективных методов фитнес подготовки тренирующихся и их оздоровления».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разработке программ планирования тренировочного процесса тренирующихся с учетом возрастных особенностей и физического состояния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осуществлению процесса контроля в тренировочном процессе </w:t>
      </w:r>
      <w:proofErr w:type="gramStart"/>
      <w:r w:rsidRPr="00D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тренирующихся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D44440" w:rsidRPr="00306C4C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30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развития людей разного возраста;</w:t>
      </w:r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проведения тренировочного занятия с людьми разного возраста и физической подготовки;</w:t>
      </w:r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Технологию обучения базовым и изолирующим упражнениям в фитнесе и бодибилдинге;</w:t>
      </w:r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Сущность контроля и учета в тренировочном процессе для достижения цели (похудение, «сушка» тела, набор веса, увеличение силы);</w:t>
      </w:r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Принципы использования спортивного питания с учетом цели тренирующегося;</w:t>
      </w:r>
    </w:p>
    <w:p w:rsidR="00D44440" w:rsidRDefault="00306C4C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овременные тенденции в планировании и проведении тренировочного процесса в фитнесе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6C4C" w:rsidRPr="00306C4C" w:rsidRDefault="00306C4C" w:rsidP="0030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ричины </w:t>
      </w:r>
      <w:proofErr w:type="gramStart"/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конфликтных</w:t>
      </w:r>
      <w:proofErr w:type="gramEnd"/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с тренирующимися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6C4C" w:rsidRPr="00306C4C" w:rsidRDefault="00306C4C" w:rsidP="0030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убеждения, аргументации своей позиции;</w:t>
      </w:r>
    </w:p>
    <w:p w:rsidR="00306C4C" w:rsidRPr="00D44440" w:rsidRDefault="00306C4C" w:rsidP="0030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профилактики и разрешения конфликтных ситуаций</w:t>
      </w:r>
    </w:p>
    <w:p w:rsidR="00306C4C" w:rsidRPr="00306C4C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30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06C4C" w:rsidRDefault="00306C4C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содержание, методы физической подготовки тренирующихся с учетом возрастных особенностей и специфики силовых нагрузок;</w:t>
      </w:r>
    </w:p>
    <w:p w:rsidR="00D44440" w:rsidRPr="00D44440" w:rsidRDefault="00306C4C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Подбирать средства и методы обучения базовым и изолирующим упражнениям с учетом подготовленности обучающихся и их возрастных особенностей.</w:t>
      </w:r>
      <w:r w:rsidR="00D44440"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44440" w:rsidRPr="00306C4C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Pr="0030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0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 результаты врачебно-медицинских исследований для управления тренировочным процессом;</w:t>
      </w:r>
    </w:p>
    <w:p w:rsidR="00306C4C" w:rsidRPr="00D44440" w:rsidRDefault="00306C4C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Определять базовые медико-биологические средства восстановления в годичном цикле подготовки спортсмена. Использование периодизации в тренировочном цикле.</w:t>
      </w:r>
    </w:p>
    <w:p w:rsidR="00D44440" w:rsidRP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D44440" w:rsidRDefault="00D44440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FA797A" w:rsidRPr="00D44440" w:rsidRDefault="00FA797A" w:rsidP="00D4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1094"/>
      </w:tblGrid>
      <w:tr w:rsidR="00D44440" w:rsidTr="00FA797A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Всегочас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44440" w:rsidTr="00FA797A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440" w:rsidRDefault="00D44440" w:rsidP="00FA7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440" w:rsidRDefault="00D44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440" w:rsidRDefault="00D44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Основы физической культуры, фитнеса и бодибилдинга. Разбо</w:t>
            </w:r>
            <w:r w:rsidR="00FA797A">
              <w:rPr>
                <w:rFonts w:ascii="Times New Roman" w:hAnsi="Times New Roman" w:cs="Times New Roman"/>
                <w:b/>
                <w:sz w:val="28"/>
                <w:szCs w:val="28"/>
              </w:rPr>
              <w:t>р темы «Фитнес-тренер, кто он?»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FA797A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1.1.Фитнес и бодибилдинг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FA797A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Анатомия и физиология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1.3. Общая миология и виды энергетических систем. В</w:t>
            </w:r>
            <w:r w:rsidR="00FA797A">
              <w:rPr>
                <w:rFonts w:ascii="Times New Roman" w:hAnsi="Times New Roman" w:cs="Times New Roman"/>
                <w:sz w:val="28"/>
                <w:szCs w:val="28"/>
              </w:rPr>
              <w:t>иды мышц, их строение и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1.4.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Силовой тренинг, виды и классификации. Типы фигур и разновидности планов пит</w:t>
            </w:r>
            <w:r w:rsidR="00FA79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ания с учетом типа телосложения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FA79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Практика в тренажёрном зале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pStyle w:val="2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2.1. </w:t>
            </w:r>
            <w:r>
              <w:rPr>
                <w:rFonts w:eastAsia="Lucida Sans Unicode" w:cs="font232"/>
                <w:kern w:val="2"/>
                <w:sz w:val="28"/>
                <w:szCs w:val="28"/>
                <w:shd w:val="clear" w:color="auto" w:fill="FFFFFF"/>
                <w:lang w:eastAsia="ar-SA"/>
              </w:rPr>
              <w:t>Силово</w:t>
            </w:r>
            <w:r w:rsidR="00FA797A">
              <w:rPr>
                <w:rFonts w:eastAsia="Lucida Sans Unicode" w:cs="font232"/>
                <w:kern w:val="2"/>
                <w:sz w:val="28"/>
                <w:szCs w:val="28"/>
                <w:shd w:val="clear" w:color="auto" w:fill="FFFFFF"/>
                <w:lang w:eastAsia="ar-SA"/>
              </w:rPr>
              <w:t>й тренинг, виды и классификации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2.2. Типы фигур и разновидности планов питания и тренир</w:t>
            </w:r>
            <w:r w:rsidR="00FA797A">
              <w:rPr>
                <w:rFonts w:ascii="Times New Roman" w:hAnsi="Times New Roman" w:cs="Times New Roman"/>
                <w:sz w:val="28"/>
                <w:szCs w:val="28"/>
              </w:rPr>
              <w:t>овок с учетом типа телосложения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2.3.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Спортивная </w:t>
            </w:r>
            <w:r w:rsidR="00FA79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ортопедия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Индивидуальные методы пров</w:t>
            </w:r>
            <w:r w:rsidR="00FA797A">
              <w:rPr>
                <w:rFonts w:ascii="Times New Roman" w:hAnsi="Times New Roman" w:cs="Times New Roman"/>
                <w:b/>
                <w:sz w:val="28"/>
                <w:szCs w:val="28"/>
              </w:rPr>
              <w:t>едения тренировочного процесса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 Методики и принципы построения тренировочного проц</w:t>
            </w:r>
            <w:r w:rsidR="00FA797A">
              <w:rPr>
                <w:rFonts w:ascii="Times New Roman" w:hAnsi="Times New Roman" w:cs="Times New Roman"/>
                <w:sz w:val="28"/>
                <w:szCs w:val="28"/>
              </w:rPr>
              <w:t>есса для людей разного возраста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r w:rsidR="00FA797A">
              <w:rPr>
                <w:rFonts w:ascii="Times New Roman" w:eastAsia="Lucida Sans Unicode" w:hAnsi="Times New Roman" w:cs="font232"/>
                <w:kern w:val="2"/>
                <w:sz w:val="28"/>
                <w:szCs w:val="28"/>
                <w:shd w:val="clear" w:color="auto" w:fill="FFFFFF"/>
                <w:lang w:eastAsia="ar-SA"/>
              </w:rPr>
              <w:t xml:space="preserve">Курс </w:t>
            </w:r>
            <w:proofErr w:type="spellStart"/>
            <w:r w:rsidR="00FA797A">
              <w:rPr>
                <w:rFonts w:ascii="Times New Roman" w:eastAsia="Lucida Sans Unicode" w:hAnsi="Times New Roman" w:cs="font232"/>
                <w:kern w:val="2"/>
                <w:sz w:val="28"/>
                <w:szCs w:val="28"/>
                <w:shd w:val="clear" w:color="auto" w:fill="FFFFFF"/>
                <w:lang w:eastAsia="ar-SA"/>
              </w:rPr>
              <w:t>вертебрологии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 w:rsidP="00FA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Тема 3.3. Врачебно-педагогические наблюдения в</w:t>
            </w:r>
            <w:r w:rsidR="00FA797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процессе тренировочных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40" w:rsidRDefault="00D444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4440" w:rsidTr="00FA797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40" w:rsidRDefault="00D444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440" w:rsidRDefault="00D44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0D4C7C" w:rsidRDefault="000D4C7C"/>
    <w:p w:rsidR="00D44440" w:rsidRPr="00D44440" w:rsidRDefault="00D44440">
      <w:pPr>
        <w:rPr>
          <w:rFonts w:ascii="Times New Roman" w:hAnsi="Times New Roman" w:cs="Times New Roman"/>
          <w:sz w:val="28"/>
          <w:szCs w:val="28"/>
        </w:rPr>
      </w:pPr>
      <w:r w:rsidRPr="00D44440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D44440" w:rsidRPr="00D4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5F"/>
    <w:rsid w:val="000B735F"/>
    <w:rsid w:val="000D4C7C"/>
    <w:rsid w:val="00306C4C"/>
    <w:rsid w:val="00D44440"/>
    <w:rsid w:val="00F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D444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44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D444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44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2022-09-22T08:29:00Z</dcterms:created>
  <dcterms:modified xsi:type="dcterms:W3CDTF">2022-09-22T08:54:00Z</dcterms:modified>
</cp:coreProperties>
</file>